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40" w:before="240" w:lineRule="auto"/>
        <w:rPr>
          <w:b w:val="1"/>
          <w:i w:val="1"/>
        </w:rPr>
      </w:pPr>
      <w:bookmarkStart w:colFirst="0" w:colLast="0" w:name="_61aryn9sd9jb" w:id="0"/>
      <w:bookmarkEnd w:id="0"/>
      <w:r w:rsidDel="00000000" w:rsidR="00000000" w:rsidRPr="00000000">
        <w:rPr>
          <w:b w:val="1"/>
          <w:rtl w:val="0"/>
        </w:rPr>
        <w:t xml:space="preserve">HVAC Technician </w:t>
      </w:r>
      <w:r w:rsidDel="00000000" w:rsidR="00000000" w:rsidRPr="00000000">
        <w:rPr>
          <w:b w:val="1"/>
          <w:rtl w:val="0"/>
        </w:rPr>
        <w:t xml:space="preserve">Job Description Template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To create your job description, you can copy and paste the template below into a separate document and fill in the blanks. Feel free to adjust the job title, responsibilities, and qualifications as needed.</w:t>
      </w:r>
    </w:p>
    <w:p w:rsidR="00000000" w:rsidDel="00000000" w:rsidP="00000000" w:rsidRDefault="00000000" w:rsidRPr="00000000" w14:paraId="00000003">
      <w:pPr>
        <w:pStyle w:val="Heading1"/>
        <w:widowControl w:val="0"/>
        <w:spacing w:line="240" w:lineRule="auto"/>
        <w:rPr/>
      </w:pPr>
      <w:bookmarkStart w:colFirst="0" w:colLast="0" w:name="_pk8tcj26gfes" w:id="1"/>
      <w:bookmarkEnd w:id="1"/>
      <w:r w:rsidDel="00000000" w:rsidR="00000000" w:rsidRPr="00000000">
        <w:rPr>
          <w:rtl w:val="0"/>
        </w:rPr>
        <w:t xml:space="preserve">HVAC Technician - [COMPANY NAME]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Our team is hiring an HVAC Technician to support our growing team. You will be responsible for installing, maintaining, and repairing HVAC systems in [RESIDENTIAL / COMMERCIAL] properties, with [MINIMUM #] to [MAXIMUM #] visits per week. This is a [LEVEL OF EXPERIENCE] role that will help our team [DESCRIBE GOAL OF POSITION].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The technician will work among a team of [#] teammates to maintain positive customer relationships and sell HVAC service contracts to new customers.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Responsibilities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Install heating, air conditioning, and ventilation systems in residential properties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Follow site inspection checklists to complete routine HVAC inspections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Clean HVAC components such as blowers, coils, filters, and grills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Conduct performance tests on all types of HVAC systems and equipment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Diagnose and troubleshoot mechanical and electrical problems in HVAC systems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Repair all HVAC equipment following manufacturer recommendations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Organize and track inventory to limit supply losses to the company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Address customer concerns before, during, and after service visits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Follow occupational health and safety regulations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Proper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HVAC certification</w:t>
        </w:r>
      </w:hyperlink>
      <w:r w:rsidDel="00000000" w:rsidR="00000000" w:rsidRPr="00000000">
        <w:rPr>
          <w:rtl w:val="0"/>
        </w:rPr>
        <w:t xml:space="preserve"> obtained from your regional government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[#] years of HVAC work experience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Valid driver’s license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Ability to read and understand blueprints, schematics, and diagrams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Ability to lift and carry up to 50 pounds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Hours &amp; Compensation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[PART-TIME / FULL-TIME], [#] hours per week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[HOURLY WAGE / SALARY]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This position will require a background check upon hire.</w:t>
      </w:r>
    </w:p>
    <w:p w:rsidR="00000000" w:rsidDel="00000000" w:rsidP="00000000" w:rsidRDefault="00000000" w:rsidRPr="00000000" w14:paraId="0000001F">
      <w:pPr>
        <w:pStyle w:val="Heading3"/>
        <w:widowControl w:val="0"/>
        <w:spacing w:line="240" w:lineRule="auto"/>
        <w:rPr>
          <w:b w:val="1"/>
        </w:rPr>
      </w:pPr>
      <w:bookmarkStart w:colFirst="0" w:colLast="0" w:name="_5o3py7u18oy7" w:id="2"/>
      <w:bookmarkEnd w:id="2"/>
      <w:r w:rsidDel="00000000" w:rsidR="00000000" w:rsidRPr="00000000">
        <w:rPr>
          <w:b w:val="1"/>
          <w:rtl w:val="0"/>
        </w:rPr>
        <w:t xml:space="preserve">About the Company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[YOUR COMPANY NAME] was founded in [YEAR], and provides expert HVAC installation, maintenance, and repair services to [YOUR CITY] and the surrounding area. </w:t>
      </w:r>
      <w:r w:rsidDel="00000000" w:rsidR="00000000" w:rsidRPr="00000000">
        <w:rPr>
          <w:rtl w:val="0"/>
        </w:rPr>
        <w:t xml:space="preserve">Our dedicated team of [#] professionals </w:t>
      </w:r>
      <w:r w:rsidDel="00000000" w:rsidR="00000000" w:rsidRPr="00000000">
        <w:rPr>
          <w:rtl w:val="0"/>
        </w:rPr>
        <w:t xml:space="preserve">helps</w:t>
      </w:r>
      <w:r w:rsidDel="00000000" w:rsidR="00000000" w:rsidRPr="00000000">
        <w:rPr>
          <w:rtl w:val="0"/>
        </w:rPr>
        <w:t xml:space="preserve"> our customers maintain the perfect temperature and air quality in their homes all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b w:val="1"/>
          <w:color w:val="434343"/>
          <w:sz w:val="28"/>
          <w:szCs w:val="28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Why Work with Us?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[DESCRIBE BENEFITS OF WORKING FOR YOUR </w:t>
      </w:r>
      <w:r w:rsidDel="00000000" w:rsidR="00000000" w:rsidRPr="00000000">
        <w:rPr>
          <w:rtl w:val="0"/>
        </w:rPr>
        <w:t xml:space="preserve">COMPANY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Paid vacation time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Health and life insurance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Long-term disability insurance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Subsidized career development opportunities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tjobber.com/academy/hvac-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