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b w:val="1"/>
          <w:i w:val="1"/>
        </w:rPr>
      </w:pPr>
      <w:bookmarkStart w:colFirst="0" w:colLast="0" w:name="_61aryn9sd9jb" w:id="0"/>
      <w:bookmarkEnd w:id="0"/>
      <w:r w:rsidDel="00000000" w:rsidR="00000000" w:rsidRPr="00000000">
        <w:rPr>
          <w:b w:val="1"/>
          <w:rtl w:val="0"/>
        </w:rPr>
        <w:t xml:space="preserve">Lawn Care Specialist Job Description Template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create your job description, you can copy and paste the template below into a separate document and fill in the blanks. Feel free to adjust the job title, responsibilities, and qualifications as needed.</w:t>
      </w:r>
    </w:p>
    <w:p w:rsidR="00000000" w:rsidDel="00000000" w:rsidP="00000000" w:rsidRDefault="00000000" w:rsidRPr="00000000" w14:paraId="00000003">
      <w:pPr>
        <w:pStyle w:val="Heading1"/>
        <w:widowControl w:val="0"/>
        <w:spacing w:line="240" w:lineRule="auto"/>
        <w:rPr/>
      </w:pPr>
      <w:bookmarkStart w:colFirst="0" w:colLast="0" w:name="_pk8tcj26gfes" w:id="1"/>
      <w:bookmarkEnd w:id="1"/>
      <w:r w:rsidDel="00000000" w:rsidR="00000000" w:rsidRPr="00000000">
        <w:rPr>
          <w:rtl w:val="0"/>
        </w:rPr>
        <w:t xml:space="preserve">Lawn Care Technician</w:t>
      </w:r>
      <w:r w:rsidDel="00000000" w:rsidR="00000000" w:rsidRPr="00000000">
        <w:rPr>
          <w:rtl w:val="0"/>
        </w:rPr>
        <w:t xml:space="preserve"> - [COMPANY NAME]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Our team is hiring a Lawn Care Technician </w:t>
      </w:r>
      <w:r w:rsidDel="00000000" w:rsidR="00000000" w:rsidRPr="00000000">
        <w:rPr>
          <w:rtl w:val="0"/>
        </w:rPr>
        <w:t xml:space="preserve">to support our growing team. You will be responsible for maintaining residential lawns for several customers, with</w:t>
      </w:r>
      <w:r w:rsidDel="00000000" w:rsidR="00000000" w:rsidRPr="00000000">
        <w:rPr>
          <w:rtl w:val="0"/>
        </w:rPr>
        <w:t xml:space="preserve"> [#]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tl w:val="0"/>
        </w:rPr>
        <w:t xml:space="preserve">[#] </w:t>
      </w:r>
      <w:r w:rsidDel="00000000" w:rsidR="00000000" w:rsidRPr="00000000">
        <w:rPr>
          <w:rtl w:val="0"/>
        </w:rPr>
        <w:t xml:space="preserve">visits per week. This is a [LEVEL OF EXPERIENCE]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role that will help our team [DESCRIBE GOAL OF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We’re looking for [DESCRIBE IDEAL CANDIDATE]. This role requires lots of drive and persistence — your day-to-day work will be physically challenging and you’ll need to adapt to unexpected change</w:t>
      </w:r>
      <w:r w:rsidDel="00000000" w:rsidR="00000000" w:rsidRPr="00000000">
        <w:rPr>
          <w:rtl w:val="0"/>
        </w:rPr>
        <w:t xml:space="preserve">s in working conditions.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Responsibilities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Use lawn mowers and other tools to trim grass and edge lawn areas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Apply fertilizer, herbicides, and insecticides to residential lawns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Maintain and water plants on customer lawns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Operate leaf blowers and gather leaves and hedge trimmings for removal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Work outdoors in all weather conditions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Creating walkways for the protection of lawns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Maintain the cleanliness of equipment and transport vehicles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Provide exceptional customer service to existing and potential customers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Possess a full driver’s license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Able to lift and carry loads of 50 lbs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Able to work in all weather conditions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communication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Have a strong work ethic and positive attitude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Must be able to work independently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in lawn maintenance is a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Hours &amp; Compensation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[PART-TIME / FULL-TIME], [#] hours per week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[HOURLY WAGE / SALARY]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This position will require a background check upon hire.</w:t>
      </w:r>
    </w:p>
    <w:p w:rsidR="00000000" w:rsidDel="00000000" w:rsidP="00000000" w:rsidRDefault="00000000" w:rsidRPr="00000000" w14:paraId="00000021">
      <w:pPr>
        <w:pStyle w:val="Heading3"/>
        <w:widowControl w:val="0"/>
        <w:spacing w:line="240" w:lineRule="auto"/>
        <w:rPr>
          <w:b w:val="1"/>
        </w:rPr>
      </w:pPr>
      <w:bookmarkStart w:colFirst="0" w:colLast="0" w:name="_5o3py7u18oy7" w:id="2"/>
      <w:bookmarkEnd w:id="2"/>
      <w:r w:rsidDel="00000000" w:rsidR="00000000" w:rsidRPr="00000000">
        <w:rPr>
          <w:b w:val="1"/>
          <w:rtl w:val="0"/>
        </w:rPr>
        <w:t xml:space="preserve">About the Company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[YOUR COMPANY NAME] was founded in [YEAR], and provides pristine lawn care services to [YOUR CITY] and the surrounding area from spring to fall. Our dedicated team of [#] professionals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tl w:val="0"/>
        </w:rPr>
        <w:t xml:space="preserve"> our customers keep and care for lush green lawns, and maintain safe walkways in the winter.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Why Work with Us?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[DESCRIBE BENEFITS OF WORKING FOR YOUR COMPANY]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