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Use this template to write your own pest control job description. Modify the role summary, responsibilities, qualifications, hours, compensation, and company overview based on your business needs.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Pest Control Technician, Full Time</w:t>
      </w:r>
    </w:p>
    <w:p w:rsidR="00000000" w:rsidDel="00000000" w:rsidP="00000000" w:rsidRDefault="00000000" w:rsidRPr="00000000" w14:paraId="00000004">
      <w:pPr>
        <w:rPr/>
      </w:pPr>
      <w:r w:rsidDel="00000000" w:rsidR="00000000" w:rsidRPr="00000000">
        <w:rPr>
          <w:rtl w:val="0"/>
        </w:rPr>
        <w:t xml:space="preserve">[BUSINESS NAME] is hiring an experienced pest control technician to join our team. The successful applicant will be responsible for identifying, trapping, and removing various types of pests, as well as preventing future infestations.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Job responsibilities:</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Inspect buildings for unwanted pest activity and infestation</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Identify types of insects, animals, and other pests</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Measure dimensions of the area needing treatment</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Recommend pest treatment and elimination options</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Set traps and baits in the infested area and surrounding areas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Mix pesticides according to area and pest type requirements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Apply pesticides in and around customers’ homes</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Physically remove trapped or exterminated pests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Prevent pest re-entry with materials like wood and foam</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Identify and promote product/service upselling opportunities to customers</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Follow workplace health and safety procedures, including use of PPE</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Follow pesticide safety instructions and procedures</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Keep work vehicle tidy and stocked with tools and equipment</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Load and unload tools and equipment from work vehicles</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Prepare cost estimates and project budgets</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Coordinate service with customers and handle complaints professionally</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Accurately log billable hours using a </w:t>
      </w:r>
      <w:hyperlink r:id="rId6">
        <w:r w:rsidDel="00000000" w:rsidR="00000000" w:rsidRPr="00000000">
          <w:rPr>
            <w:color w:val="1155cc"/>
            <w:u w:val="single"/>
            <w:rtl w:val="0"/>
          </w:rPr>
          <w:t xml:space="preserve">time tracking app</w:t>
        </w:r>
      </w:hyperlink>
      <w:r w:rsidDel="00000000" w:rsidR="00000000" w:rsidRPr="00000000">
        <w:rPr>
          <w:rtl w:val="0"/>
        </w:rPr>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Manage job details, review daily tasks, and follow up with customers using our </w:t>
      </w:r>
      <w:hyperlink r:id="rId7">
        <w:r w:rsidDel="00000000" w:rsidR="00000000" w:rsidRPr="00000000">
          <w:rPr>
            <w:color w:val="1155cc"/>
            <w:u w:val="single"/>
            <w:rtl w:val="0"/>
          </w:rPr>
          <w:t xml:space="preserve">pest control app</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Qualifications and skills:</w:t>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High school diploma or GED</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[STATE] pest control license</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2+ years of experience as a pest control technician</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Valid driver’s license, clean driving record, and reliable transportation</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Knowledge of pest control tools and techniques</w:t>
      </w:r>
    </w:p>
    <w:p w:rsidR="00000000" w:rsidDel="00000000" w:rsidP="00000000" w:rsidRDefault="00000000" w:rsidRPr="00000000" w14:paraId="00000020">
      <w:pPr>
        <w:numPr>
          <w:ilvl w:val="0"/>
          <w:numId w:val="4"/>
        </w:numPr>
        <w:ind w:left="720" w:hanging="360"/>
      </w:pPr>
      <w:r w:rsidDel="00000000" w:rsidR="00000000" w:rsidRPr="00000000">
        <w:rPr>
          <w:rtl w:val="0"/>
        </w:rPr>
        <w:t xml:space="preserve">Able to perform basic mathematical calculations and convert measurements</w:t>
      </w:r>
    </w:p>
    <w:p w:rsidR="00000000" w:rsidDel="00000000" w:rsidP="00000000" w:rsidRDefault="00000000" w:rsidRPr="00000000" w14:paraId="00000021">
      <w:pPr>
        <w:numPr>
          <w:ilvl w:val="0"/>
          <w:numId w:val="4"/>
        </w:numPr>
        <w:ind w:left="720" w:hanging="360"/>
      </w:pPr>
      <w:r w:rsidDel="00000000" w:rsidR="00000000" w:rsidRPr="00000000">
        <w:rPr>
          <w:rtl w:val="0"/>
        </w:rPr>
        <w:t xml:space="preserve">Able to sit, stand, kneel, crawl, and climb ladders in all weather conditions</w:t>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Strong planning, organizational, multi-tasking, and problem-solving skills</w:t>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Great attention to detail, positive attitude, and strong work ethic</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Good interpersonal and communication skills (multiple languages are a plus)</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Able to follow written and verbal instructions</w:t>
      </w:r>
    </w:p>
    <w:p w:rsidR="00000000" w:rsidDel="00000000" w:rsidP="00000000" w:rsidRDefault="00000000" w:rsidRPr="00000000" w14:paraId="00000026">
      <w:pPr>
        <w:numPr>
          <w:ilvl w:val="0"/>
          <w:numId w:val="4"/>
        </w:numPr>
        <w:ind w:left="720" w:hanging="360"/>
      </w:pPr>
      <w:r w:rsidDel="00000000" w:rsidR="00000000" w:rsidRPr="00000000">
        <w:rPr>
          <w:rtl w:val="0"/>
        </w:rPr>
        <w:t xml:space="preserve">Able to safely apply pesticides and chemicals</w:t>
      </w:r>
    </w:p>
    <w:p w:rsidR="00000000" w:rsidDel="00000000" w:rsidP="00000000" w:rsidRDefault="00000000" w:rsidRPr="00000000" w14:paraId="00000027">
      <w:pPr>
        <w:numPr>
          <w:ilvl w:val="0"/>
          <w:numId w:val="4"/>
        </w:numPr>
        <w:ind w:left="720" w:hanging="360"/>
      </w:pPr>
      <w:r w:rsidDel="00000000" w:rsidR="00000000" w:rsidRPr="00000000">
        <w:rPr>
          <w:rtl w:val="0"/>
        </w:rPr>
        <w:t xml:space="preserve">Experience using </w:t>
      </w:r>
      <w:hyperlink r:id="rId8">
        <w:r w:rsidDel="00000000" w:rsidR="00000000" w:rsidRPr="00000000">
          <w:rPr>
            <w:color w:val="1155cc"/>
            <w:u w:val="single"/>
            <w:rtl w:val="0"/>
          </w:rPr>
          <w:t xml:space="preserve">scheduling apps</w:t>
        </w:r>
      </w:hyperlink>
      <w:r w:rsidDel="00000000" w:rsidR="00000000" w:rsidRPr="00000000">
        <w:rPr>
          <w:rtl w:val="0"/>
        </w:rPr>
        <w:t xml:space="preserve"> or </w:t>
      </w:r>
      <w:hyperlink r:id="rId9">
        <w:r w:rsidDel="00000000" w:rsidR="00000000" w:rsidRPr="00000000">
          <w:rPr>
            <w:color w:val="1155cc"/>
            <w:u w:val="single"/>
            <w:rtl w:val="0"/>
          </w:rPr>
          <w:t xml:space="preserve">routing apps</w:t>
        </w:r>
      </w:hyperlink>
      <w:r w:rsidDel="00000000" w:rsidR="00000000" w:rsidRPr="00000000">
        <w:rPr>
          <w:rtl w:val="0"/>
        </w:rPr>
        <w:t xml:space="preserve"> preferred (training can be provided)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Working hours:</w:t>
      </w:r>
    </w:p>
    <w:p w:rsidR="00000000" w:rsidDel="00000000" w:rsidP="00000000" w:rsidRDefault="00000000" w:rsidRPr="00000000" w14:paraId="0000002A">
      <w:pPr>
        <w:numPr>
          <w:ilvl w:val="0"/>
          <w:numId w:val="2"/>
        </w:numPr>
        <w:ind w:left="720" w:hanging="360"/>
      </w:pPr>
      <w:r w:rsidDel="00000000" w:rsidR="00000000" w:rsidRPr="00000000">
        <w:rPr>
          <w:rtl w:val="0"/>
        </w:rPr>
        <w:t xml:space="preserve">Full-time, year-round</w:t>
      </w:r>
    </w:p>
    <w:p w:rsidR="00000000" w:rsidDel="00000000" w:rsidP="00000000" w:rsidRDefault="00000000" w:rsidRPr="00000000" w14:paraId="0000002B">
      <w:pPr>
        <w:numPr>
          <w:ilvl w:val="0"/>
          <w:numId w:val="2"/>
        </w:numPr>
        <w:ind w:left="720" w:hanging="360"/>
      </w:pPr>
      <w:r w:rsidDel="00000000" w:rsidR="00000000" w:rsidRPr="00000000">
        <w:rPr>
          <w:rtl w:val="0"/>
        </w:rPr>
        <w:t xml:space="preserve">Mon–Fri, 9:00am–5:00pm</w:t>
      </w:r>
    </w:p>
    <w:p w:rsidR="00000000" w:rsidDel="00000000" w:rsidP="00000000" w:rsidRDefault="00000000" w:rsidRPr="00000000" w14:paraId="0000002C">
      <w:pPr>
        <w:numPr>
          <w:ilvl w:val="0"/>
          <w:numId w:val="2"/>
        </w:numPr>
        <w:ind w:left="720" w:hanging="360"/>
      </w:pPr>
      <w:r w:rsidDel="00000000" w:rsidR="00000000" w:rsidRPr="00000000">
        <w:rPr>
          <w:rtl w:val="0"/>
        </w:rPr>
        <w:t xml:space="preserve">Overtime available but not required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Compensation:</w:t>
      </w:r>
    </w:p>
    <w:p w:rsidR="00000000" w:rsidDel="00000000" w:rsidP="00000000" w:rsidRDefault="00000000" w:rsidRPr="00000000" w14:paraId="0000002F">
      <w:pPr>
        <w:numPr>
          <w:ilvl w:val="0"/>
          <w:numId w:val="5"/>
        </w:numPr>
        <w:ind w:left="720" w:hanging="360"/>
      </w:pPr>
      <w:r w:rsidDel="00000000" w:rsidR="00000000" w:rsidRPr="00000000">
        <w:rPr>
          <w:rtl w:val="0"/>
        </w:rPr>
        <w:t xml:space="preserve">$16–20/hour (based on experience)</w:t>
      </w:r>
    </w:p>
    <w:p w:rsidR="00000000" w:rsidDel="00000000" w:rsidP="00000000" w:rsidRDefault="00000000" w:rsidRPr="00000000" w14:paraId="00000030">
      <w:pPr>
        <w:numPr>
          <w:ilvl w:val="0"/>
          <w:numId w:val="5"/>
        </w:numPr>
        <w:ind w:left="720" w:hanging="360"/>
      </w:pPr>
      <w:r w:rsidDel="00000000" w:rsidR="00000000" w:rsidRPr="00000000">
        <w:rPr>
          <w:rtl w:val="0"/>
        </w:rPr>
        <w:t xml:space="preserve">Signing bonus and year-round bonus opportunities</w:t>
      </w:r>
    </w:p>
    <w:p w:rsidR="00000000" w:rsidDel="00000000" w:rsidP="00000000" w:rsidRDefault="00000000" w:rsidRPr="00000000" w14:paraId="00000031">
      <w:pPr>
        <w:numPr>
          <w:ilvl w:val="0"/>
          <w:numId w:val="5"/>
        </w:numPr>
        <w:ind w:left="720" w:hanging="360"/>
      </w:pPr>
      <w:r w:rsidDel="00000000" w:rsidR="00000000" w:rsidRPr="00000000">
        <w:rPr>
          <w:rtl w:val="0"/>
        </w:rPr>
        <w:t xml:space="preserve">Health insurance, including dental and vision</w:t>
      </w:r>
    </w:p>
    <w:p w:rsidR="00000000" w:rsidDel="00000000" w:rsidP="00000000" w:rsidRDefault="00000000" w:rsidRPr="00000000" w14:paraId="00000032">
      <w:pPr>
        <w:numPr>
          <w:ilvl w:val="0"/>
          <w:numId w:val="5"/>
        </w:numPr>
        <w:ind w:left="720" w:hanging="360"/>
      </w:pPr>
      <w:r w:rsidDel="00000000" w:rsidR="00000000" w:rsidRPr="00000000">
        <w:rPr>
          <w:rtl w:val="0"/>
        </w:rPr>
        <w:t xml:space="preserve">Paid holidays, time off, and parental leave</w:t>
      </w:r>
    </w:p>
    <w:p w:rsidR="00000000" w:rsidDel="00000000" w:rsidP="00000000" w:rsidRDefault="00000000" w:rsidRPr="00000000" w14:paraId="00000033">
      <w:pPr>
        <w:numPr>
          <w:ilvl w:val="0"/>
          <w:numId w:val="5"/>
        </w:numPr>
        <w:ind w:left="720" w:hanging="360"/>
      </w:pPr>
      <w:r w:rsidDel="00000000" w:rsidR="00000000" w:rsidRPr="00000000">
        <w:rPr>
          <w:rtl w:val="0"/>
        </w:rPr>
        <w:t xml:space="preserve">401(k) matching and life insurance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This position will require a background check upon hire.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About [BUSINESS NAME]</w:t>
      </w:r>
    </w:p>
    <w:p w:rsidR="00000000" w:rsidDel="00000000" w:rsidP="00000000" w:rsidRDefault="00000000" w:rsidRPr="00000000" w14:paraId="00000038">
      <w:pPr>
        <w:rPr>
          <w:i w:val="1"/>
        </w:rPr>
      </w:pPr>
      <w:r w:rsidDel="00000000" w:rsidR="00000000" w:rsidRPr="00000000">
        <w:rPr>
          <w:i w:val="1"/>
          <w:rtl w:val="0"/>
        </w:rPr>
        <w:t xml:space="preserve">Write 6–8 sentences introducing your business and saying why it’s great to work for.</w:t>
      </w:r>
    </w:p>
    <w:p w:rsidR="00000000" w:rsidDel="00000000" w:rsidP="00000000" w:rsidRDefault="00000000" w:rsidRPr="00000000" w14:paraId="00000039">
      <w:pPr>
        <w:rPr>
          <w:i w:val="1"/>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i w:val="1"/>
          <w:rtl w:val="0"/>
        </w:rPr>
        <w:t xml:space="preserve">Include instructions for applying (e.g., email address, job board form).</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etjobber.com/features/route-optimization/" TargetMode="External"/><Relationship Id="rId5" Type="http://schemas.openxmlformats.org/officeDocument/2006/relationships/styles" Target="styles.xml"/><Relationship Id="rId6" Type="http://schemas.openxmlformats.org/officeDocument/2006/relationships/hyperlink" Target="https://getjobber.com/features/time-and-job-tracking-software/" TargetMode="External"/><Relationship Id="rId7" Type="http://schemas.openxmlformats.org/officeDocument/2006/relationships/hyperlink" Target="https://getjobber.com/industries/pest-control-software/" TargetMode="External"/><Relationship Id="rId8" Type="http://schemas.openxmlformats.org/officeDocument/2006/relationships/hyperlink" Target="https://getjobber.com/features/schedul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